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BCA" w:rsidRDefault="00CA6DFB" w:rsidP="00442DBB">
      <w:pPr>
        <w:contextualSpacing/>
        <w:jc w:val="center"/>
        <w:rPr>
          <w:b/>
          <w:sz w:val="28"/>
          <w:szCs w:val="28"/>
        </w:rPr>
      </w:pPr>
      <w:r w:rsidRPr="00442DBB">
        <w:rPr>
          <w:b/>
          <w:sz w:val="28"/>
          <w:szCs w:val="28"/>
        </w:rPr>
        <w:t>Manchester Water Safety Partnership</w:t>
      </w:r>
    </w:p>
    <w:p w:rsidR="00442DBB" w:rsidRPr="00442DBB" w:rsidRDefault="00442DBB" w:rsidP="00442DBB">
      <w:pPr>
        <w:contextualSpacing/>
        <w:jc w:val="center"/>
        <w:rPr>
          <w:b/>
          <w:sz w:val="28"/>
          <w:szCs w:val="28"/>
        </w:rPr>
      </w:pPr>
    </w:p>
    <w:p w:rsidR="00442DBB" w:rsidRPr="00E54EAF" w:rsidRDefault="00442DBB" w:rsidP="00442DBB">
      <w:pPr>
        <w:contextualSpacing/>
        <w:rPr>
          <w:u w:val="single"/>
        </w:rPr>
      </w:pPr>
      <w:r w:rsidRPr="00E54EAF">
        <w:rPr>
          <w:u w:val="single"/>
        </w:rPr>
        <w:t xml:space="preserve">Minutes of the meeting held on </w:t>
      </w:r>
      <w:r w:rsidR="00E10786">
        <w:rPr>
          <w:u w:val="single"/>
        </w:rPr>
        <w:t>10</w:t>
      </w:r>
      <w:r w:rsidR="00E10786" w:rsidRPr="00E10786">
        <w:rPr>
          <w:u w:val="single"/>
          <w:vertAlign w:val="superscript"/>
        </w:rPr>
        <w:t>th</w:t>
      </w:r>
      <w:r w:rsidR="00E10786">
        <w:rPr>
          <w:u w:val="single"/>
        </w:rPr>
        <w:t xml:space="preserve"> October</w:t>
      </w:r>
      <w:r w:rsidRPr="00E54EAF">
        <w:rPr>
          <w:u w:val="single"/>
        </w:rPr>
        <w:t xml:space="preserve"> 2018</w:t>
      </w:r>
    </w:p>
    <w:p w:rsidR="00442DBB" w:rsidRPr="00E54EAF" w:rsidRDefault="00442DBB" w:rsidP="00442DBB">
      <w:pPr>
        <w:contextualSpacing/>
      </w:pPr>
    </w:p>
    <w:p w:rsidR="00442DBB" w:rsidRPr="00E54EAF" w:rsidRDefault="00442DBB" w:rsidP="00442DBB">
      <w:pPr>
        <w:contextualSpacing/>
      </w:pPr>
      <w:r w:rsidRPr="00E54EAF">
        <w:t xml:space="preserve"> Venue:</w:t>
      </w:r>
      <w:r w:rsidRPr="00E54EAF">
        <w:tab/>
      </w:r>
      <w:r w:rsidRPr="00E54EAF">
        <w:tab/>
        <w:t xml:space="preserve">    Manchester Borough Conference Room, Borough HQ </w:t>
      </w:r>
    </w:p>
    <w:p w:rsidR="00442DBB" w:rsidRPr="00E54EAF" w:rsidRDefault="00442DBB" w:rsidP="00442DBB">
      <w:pPr>
        <w:contextualSpacing/>
      </w:pPr>
    </w:p>
    <w:tbl>
      <w:tblPr>
        <w:tblW w:w="11310" w:type="dxa"/>
        <w:tblLook w:val="04A0" w:firstRow="1" w:lastRow="0" w:firstColumn="1" w:lastColumn="0" w:noHBand="0" w:noVBand="1"/>
      </w:tblPr>
      <w:tblGrid>
        <w:gridCol w:w="1560"/>
        <w:gridCol w:w="9750"/>
      </w:tblGrid>
      <w:tr w:rsidR="00442DBB" w:rsidRPr="00E54EAF" w:rsidTr="008068C3">
        <w:trPr>
          <w:trHeight w:val="4447"/>
        </w:trPr>
        <w:tc>
          <w:tcPr>
            <w:tcW w:w="1560" w:type="dxa"/>
            <w:shd w:val="clear" w:color="auto" w:fill="auto"/>
          </w:tcPr>
          <w:p w:rsidR="00442DBB" w:rsidRPr="00E54EAF" w:rsidRDefault="00442DBB" w:rsidP="00442DBB">
            <w:pPr>
              <w:contextualSpacing/>
            </w:pPr>
            <w:r w:rsidRPr="00E54EAF">
              <w:t>Present</w:t>
            </w:r>
            <w:r w:rsidR="008068C3" w:rsidRPr="00E54EAF">
              <w:t>:</w:t>
            </w:r>
          </w:p>
        </w:tc>
        <w:tc>
          <w:tcPr>
            <w:tcW w:w="9750" w:type="dxa"/>
            <w:shd w:val="clear" w:color="auto" w:fill="auto"/>
          </w:tcPr>
          <w:p w:rsidR="00442DBB" w:rsidRPr="00E54EAF" w:rsidRDefault="00442DBB" w:rsidP="00442DBB">
            <w:pPr>
              <w:contextualSpacing/>
            </w:pPr>
            <w:r w:rsidRPr="00E54EAF">
              <w:t>Dave Wilson (Chair – GMFRS)</w:t>
            </w:r>
          </w:p>
          <w:p w:rsidR="00442DBB" w:rsidRPr="00E54EAF" w:rsidRDefault="00442DBB" w:rsidP="00442DBB">
            <w:pPr>
              <w:contextualSpacing/>
            </w:pPr>
            <w:r w:rsidRPr="00E54EAF">
              <w:t>Adrian Brocklehurst (MCC)</w:t>
            </w:r>
          </w:p>
          <w:p w:rsidR="00442DBB" w:rsidRPr="00E54EAF" w:rsidRDefault="00442DBB" w:rsidP="00442DBB">
            <w:pPr>
              <w:contextualSpacing/>
            </w:pPr>
            <w:r w:rsidRPr="00E54EAF">
              <w:t>Laurence Hickin (Royal Life Saving Society)</w:t>
            </w:r>
          </w:p>
          <w:p w:rsidR="00442DBB" w:rsidRPr="00E54EAF" w:rsidRDefault="00442DBB" w:rsidP="00442DBB">
            <w:pPr>
              <w:contextualSpacing/>
            </w:pPr>
            <w:r w:rsidRPr="00E54EAF">
              <w:t>Lesley Allen (GMFRS)</w:t>
            </w:r>
          </w:p>
          <w:p w:rsidR="00442DBB" w:rsidRPr="00E54EAF" w:rsidRDefault="00442DBB" w:rsidP="00442DBB">
            <w:pPr>
              <w:contextualSpacing/>
            </w:pPr>
            <w:r w:rsidRPr="00E54EAF">
              <w:t xml:space="preserve">Mike Wardle </w:t>
            </w:r>
            <w:r w:rsidR="00094444" w:rsidRPr="00E54EAF">
              <w:t>(Royal Life Saving Society)</w:t>
            </w:r>
          </w:p>
          <w:p w:rsidR="00442DBB" w:rsidRPr="00E54EAF" w:rsidRDefault="00442DBB" w:rsidP="00442DBB">
            <w:pPr>
              <w:contextualSpacing/>
            </w:pPr>
            <w:r w:rsidRPr="00E54EAF">
              <w:t>Daniel Greenhalgh (Canals &amp; Rivers Trust)</w:t>
            </w:r>
          </w:p>
          <w:p w:rsidR="00442DBB" w:rsidRDefault="00442DBB" w:rsidP="00442DBB">
            <w:pPr>
              <w:contextualSpacing/>
            </w:pPr>
            <w:r w:rsidRPr="00E54EAF">
              <w:t>Helen Hall (Canals &amp; Rivers Trust)</w:t>
            </w:r>
          </w:p>
          <w:p w:rsidR="00E10786" w:rsidRDefault="00E10786" w:rsidP="00442DBB">
            <w:pPr>
              <w:contextualSpacing/>
            </w:pPr>
            <w:r>
              <w:t>Peter Parkinson</w:t>
            </w:r>
          </w:p>
          <w:p w:rsidR="00E10786" w:rsidRDefault="00FF1A68" w:rsidP="00442DBB">
            <w:pPr>
              <w:contextualSpacing/>
            </w:pPr>
            <w:r>
              <w:t>Chris Wareing</w:t>
            </w:r>
            <w:bookmarkStart w:id="0" w:name="_GoBack"/>
            <w:bookmarkEnd w:id="0"/>
          </w:p>
          <w:p w:rsidR="00E10786" w:rsidRDefault="00E10786" w:rsidP="00442DBB">
            <w:pPr>
              <w:contextualSpacing/>
            </w:pPr>
            <w:r>
              <w:t>Jenny Lucy</w:t>
            </w:r>
            <w:r w:rsidR="004A1BA3">
              <w:t xml:space="preserve"> (MCC)</w:t>
            </w:r>
          </w:p>
          <w:p w:rsidR="00E10786" w:rsidRDefault="00E10786" w:rsidP="00442DBB">
            <w:pPr>
              <w:contextualSpacing/>
            </w:pPr>
            <w:r>
              <w:t>Mike Sebastian</w:t>
            </w:r>
            <w:r w:rsidR="00AF3C56">
              <w:t xml:space="preserve"> (H&amp;S Exec.)</w:t>
            </w:r>
          </w:p>
          <w:p w:rsidR="00E10786" w:rsidRDefault="00E10786" w:rsidP="00442DBB">
            <w:pPr>
              <w:contextualSpacing/>
            </w:pPr>
            <w:r>
              <w:t>Mike Smith</w:t>
            </w:r>
            <w:r w:rsidR="00AF3C56">
              <w:t xml:space="preserve"> (GMP)</w:t>
            </w:r>
          </w:p>
          <w:p w:rsidR="00E10786" w:rsidRDefault="00E10786" w:rsidP="00442DBB">
            <w:pPr>
              <w:contextualSpacing/>
            </w:pPr>
            <w:r>
              <w:t>Emma Hansen</w:t>
            </w:r>
            <w:r w:rsidR="00AF3C56">
              <w:t xml:space="preserve"> (GMP)</w:t>
            </w:r>
          </w:p>
          <w:p w:rsidR="00E10786" w:rsidRDefault="00E10786" w:rsidP="00442DBB">
            <w:pPr>
              <w:contextualSpacing/>
            </w:pPr>
            <w:r>
              <w:t>Andy Wilson</w:t>
            </w:r>
            <w:r w:rsidR="004A1BA3">
              <w:t xml:space="preserve"> (MCC)</w:t>
            </w:r>
          </w:p>
          <w:p w:rsidR="00E10786" w:rsidRPr="00E54EAF" w:rsidRDefault="00E10786" w:rsidP="00442DBB">
            <w:pPr>
              <w:contextualSpacing/>
            </w:pPr>
            <w:r>
              <w:t>David Walker</w:t>
            </w:r>
            <w:r w:rsidR="004A1BA3">
              <w:t xml:space="preserve"> (RoSPA)</w:t>
            </w:r>
          </w:p>
          <w:p w:rsidR="00442DBB" w:rsidRPr="00E54EAF" w:rsidRDefault="00442DBB" w:rsidP="00442DBB">
            <w:pPr>
              <w:contextualSpacing/>
            </w:pPr>
          </w:p>
          <w:p w:rsidR="00442DBB" w:rsidRDefault="00442DBB" w:rsidP="00E10786">
            <w:pPr>
              <w:contextualSpacing/>
            </w:pPr>
            <w:r w:rsidRPr="00E54EAF">
              <w:rPr>
                <w:b/>
              </w:rPr>
              <w:t>Apologies</w:t>
            </w:r>
            <w:r w:rsidRPr="00E54EAF">
              <w:t xml:space="preserve">: </w:t>
            </w:r>
          </w:p>
          <w:p w:rsidR="00E10786" w:rsidRDefault="00E10786" w:rsidP="00E10786">
            <w:pPr>
              <w:contextualSpacing/>
            </w:pPr>
          </w:p>
          <w:p w:rsidR="00E10786" w:rsidRDefault="00E10786" w:rsidP="00E10786">
            <w:pPr>
              <w:contextualSpacing/>
            </w:pPr>
          </w:p>
          <w:p w:rsidR="00E10786" w:rsidRDefault="00E10786" w:rsidP="00E10786">
            <w:pPr>
              <w:contextualSpacing/>
            </w:pPr>
          </w:p>
          <w:p w:rsidR="00E10786" w:rsidRDefault="00E10786" w:rsidP="00E10786">
            <w:pPr>
              <w:contextualSpacing/>
            </w:pPr>
          </w:p>
          <w:p w:rsidR="00E10786" w:rsidRPr="00E54EAF" w:rsidRDefault="00E10786" w:rsidP="00E10786">
            <w:pPr>
              <w:contextualSpacing/>
            </w:pPr>
          </w:p>
        </w:tc>
      </w:tr>
    </w:tbl>
    <w:p w:rsidR="00E10786" w:rsidRPr="00910A64" w:rsidRDefault="00E10786" w:rsidP="00910A64">
      <w:pPr>
        <w:pStyle w:val="NoSpacing"/>
        <w:rPr>
          <w:u w:val="single"/>
        </w:rPr>
      </w:pPr>
      <w:r w:rsidRPr="00910A64">
        <w:rPr>
          <w:u w:val="single"/>
        </w:rPr>
        <w:t>1. Introductions were asked from all attending.</w:t>
      </w:r>
    </w:p>
    <w:p w:rsidR="00E10786" w:rsidRDefault="00E10786" w:rsidP="00910A64">
      <w:pPr>
        <w:pStyle w:val="NoSpacing"/>
      </w:pPr>
    </w:p>
    <w:p w:rsidR="008068C3" w:rsidRDefault="00E10786" w:rsidP="00910A64">
      <w:pPr>
        <w:pStyle w:val="NoSpacing"/>
        <w:rPr>
          <w:u w:val="single"/>
        </w:rPr>
      </w:pPr>
      <w:r w:rsidRPr="00910A64">
        <w:rPr>
          <w:u w:val="single"/>
        </w:rPr>
        <w:t>2. Review of Minutes of Previous Meeting</w:t>
      </w:r>
    </w:p>
    <w:p w:rsidR="00910A64" w:rsidRPr="00910A64" w:rsidRDefault="00910A64" w:rsidP="00910A64">
      <w:pPr>
        <w:pStyle w:val="NoSpacing"/>
        <w:rPr>
          <w:u w:val="single"/>
        </w:rPr>
      </w:pPr>
    </w:p>
    <w:p w:rsidR="004A1BA3" w:rsidRDefault="004A1BA3" w:rsidP="00910A64">
      <w:pPr>
        <w:pStyle w:val="NoSpacing"/>
      </w:pPr>
      <w:r>
        <w:t>DW said that as mentioned previously we decided that we would be a transparent group</w:t>
      </w:r>
      <w:r w:rsidR="00AF3C56">
        <w:t xml:space="preserve"> and that any minutes from our meetings would go </w:t>
      </w:r>
      <w:r w:rsidR="00C47D55">
        <w:t xml:space="preserve">public </w:t>
      </w:r>
      <w:r w:rsidR="00AF3C56">
        <w:t xml:space="preserve">on our web site once it is up and running.  We won’t put </w:t>
      </w:r>
      <w:r w:rsidR="00C47D55">
        <w:t>everything within those minutes, and as a matter of courtesy, a copy will be sent to Nick Pope who has an obvious interest.</w:t>
      </w:r>
    </w:p>
    <w:p w:rsidR="00C47D55" w:rsidRDefault="00C47D55" w:rsidP="00910A64">
      <w:pPr>
        <w:pStyle w:val="NoSpacing"/>
      </w:pPr>
    </w:p>
    <w:p w:rsidR="00C47D55" w:rsidRDefault="00C47D55" w:rsidP="00910A64">
      <w:pPr>
        <w:pStyle w:val="NoSpacing"/>
      </w:pPr>
      <w:r>
        <w:t xml:space="preserve">The main purpose of today is to look at the RoSPA review.  </w:t>
      </w:r>
    </w:p>
    <w:p w:rsidR="00AC0AA7" w:rsidRDefault="00AC0AA7" w:rsidP="00910A64">
      <w:pPr>
        <w:pStyle w:val="NoSpacing"/>
      </w:pPr>
    </w:p>
    <w:p w:rsidR="00AC0AA7" w:rsidRDefault="00AC0AA7" w:rsidP="00910A64">
      <w:pPr>
        <w:pStyle w:val="NoSpacing"/>
      </w:pPr>
      <w:r>
        <w:t xml:space="preserve">At the last meeting in July we reviewed the Action Log, we went through the incidents in the City Centre, had an update with the RoSPA review, an update on the inquest and talked about the BBC interview.  </w:t>
      </w:r>
    </w:p>
    <w:p w:rsidR="00302C50" w:rsidRDefault="00302C50" w:rsidP="00910A64">
      <w:pPr>
        <w:pStyle w:val="NoSpacing"/>
      </w:pPr>
    </w:p>
    <w:p w:rsidR="00302C50" w:rsidRDefault="00302C50" w:rsidP="00910A64">
      <w:pPr>
        <w:pStyle w:val="NoSpacing"/>
      </w:pPr>
      <w:r>
        <w:t xml:space="preserve">The Reach Pole offer, Jo Taylor from Reach Pole, offered to donate </w:t>
      </w:r>
      <w:r w:rsidR="003B095B">
        <w:t>2 or 3 to the City Centre, perhaps we could have an update on that in AOB</w:t>
      </w:r>
      <w:r w:rsidR="000932EF">
        <w:t>.</w:t>
      </w:r>
    </w:p>
    <w:p w:rsidR="000932EF" w:rsidRDefault="000932EF" w:rsidP="00910A64">
      <w:pPr>
        <w:pStyle w:val="NoSpacing"/>
      </w:pPr>
    </w:p>
    <w:p w:rsidR="000932EF" w:rsidRDefault="000932EF" w:rsidP="00910A64">
      <w:pPr>
        <w:pStyle w:val="NoSpacing"/>
      </w:pPr>
    </w:p>
    <w:p w:rsidR="000932EF" w:rsidRDefault="000932EF" w:rsidP="00910A64">
      <w:pPr>
        <w:pStyle w:val="NoSpacing"/>
      </w:pPr>
    </w:p>
    <w:p w:rsidR="000932EF" w:rsidRDefault="000932EF" w:rsidP="00910A64">
      <w:pPr>
        <w:pStyle w:val="NoSpacing"/>
      </w:pPr>
    </w:p>
    <w:p w:rsidR="000932EF" w:rsidRDefault="000932EF" w:rsidP="00910A64">
      <w:pPr>
        <w:pStyle w:val="NoSpacing"/>
      </w:pPr>
      <w:r>
        <w:lastRenderedPageBreak/>
        <w:t xml:space="preserve">Training Support request.  DW asked MW if he had an update as he was liaising with the Village Angels, MW said he had tried several times but no-one is coming back to him.  DW said this was discussed in their meeting yesterday and will come out in one of the recommendations, we’ve spoken numerous times about how we can get into the pubs and clubs to influence change there and to get them on board with the provision of throw lines, rescue equipment and safety work and we’re hoping we can step back a little bit and influence higher up so that the onus is on them rather than us, it’s </w:t>
      </w:r>
      <w:r w:rsidR="0091384A">
        <w:t>their</w:t>
      </w:r>
      <w:r>
        <w:t xml:space="preserve"> requirement</w:t>
      </w:r>
      <w:r w:rsidR="0091384A">
        <w:t xml:space="preserve"> to get this provision in </w:t>
      </w:r>
      <w:r w:rsidR="005B5E26">
        <w:t>their</w:t>
      </w:r>
      <w:r w:rsidR="0091384A">
        <w:t xml:space="preserve"> community.  We are sorting out some training with the door staff.</w:t>
      </w:r>
      <w:r w:rsidR="004E4D0F">
        <w:t xml:space="preserve">  We need them to liaise with us about how many require training and we will deliver.</w:t>
      </w:r>
    </w:p>
    <w:p w:rsidR="004E4D0F" w:rsidRDefault="004E4D0F" w:rsidP="00910A64">
      <w:pPr>
        <w:pStyle w:val="NoSpacing"/>
      </w:pPr>
    </w:p>
    <w:p w:rsidR="004E4D0F" w:rsidRDefault="004E4D0F" w:rsidP="00910A64">
      <w:pPr>
        <w:pStyle w:val="NoSpacing"/>
      </w:pPr>
      <w:r>
        <w:t>Bert from the Student Council also mentioned about the students getting involved with the winter campaign, we need to see where we’re up to with this.</w:t>
      </w:r>
    </w:p>
    <w:p w:rsidR="004E4D0F" w:rsidRDefault="004E4D0F" w:rsidP="00910A64">
      <w:pPr>
        <w:pStyle w:val="NoSpacing"/>
      </w:pPr>
    </w:p>
    <w:p w:rsidR="004E4D0F" w:rsidRDefault="004E4D0F" w:rsidP="00910A64">
      <w:pPr>
        <w:pStyle w:val="NoSpacing"/>
      </w:pPr>
      <w:r>
        <w:rPr>
          <w:u w:val="single"/>
        </w:rPr>
        <w:t>3. Review of Incidents</w:t>
      </w:r>
    </w:p>
    <w:p w:rsidR="004E4D0F" w:rsidRDefault="004E4D0F" w:rsidP="00910A64">
      <w:pPr>
        <w:pStyle w:val="NoSpacing"/>
      </w:pPr>
    </w:p>
    <w:p w:rsidR="006A1116" w:rsidRDefault="00242333" w:rsidP="00910A64">
      <w:pPr>
        <w:pStyle w:val="NoSpacing"/>
      </w:pPr>
      <w:r>
        <w:t xml:space="preserve">DW gave a quick review of incidents of late, we need as much information as possible from Partners on this.  Since the last meeting in our area, we </w:t>
      </w:r>
      <w:r w:rsidR="00BE737F">
        <w:t xml:space="preserve">have </w:t>
      </w:r>
      <w:r>
        <w:t xml:space="preserve">had a rescue, a fatality, </w:t>
      </w:r>
      <w:r w:rsidR="00BE737F">
        <w:t xml:space="preserve">a </w:t>
      </w:r>
      <w:r>
        <w:t xml:space="preserve">rescue in the canal of 2 men and 2 incidents in the River Irwell.  There has also been a couple of drowning’s outside the area but we don’t have any details as yet.  LA asked if the banners were still up in the canal areas, queried whether it had </w:t>
      </w:r>
      <w:r w:rsidR="006A1116">
        <w:t>any impact, DW replied that possibly on the canals but the rivers would be very hard to prevent.</w:t>
      </w:r>
    </w:p>
    <w:p w:rsidR="006A1116" w:rsidRDefault="006A1116" w:rsidP="00910A64">
      <w:pPr>
        <w:pStyle w:val="NoSpacing"/>
      </w:pPr>
    </w:p>
    <w:p w:rsidR="006A1116" w:rsidRDefault="006A1116" w:rsidP="00910A64">
      <w:pPr>
        <w:pStyle w:val="NoSpacing"/>
      </w:pPr>
      <w:r>
        <w:rPr>
          <w:u w:val="single"/>
        </w:rPr>
        <w:t>4. RoSPA Report Briefing</w:t>
      </w:r>
    </w:p>
    <w:p w:rsidR="006A1116" w:rsidRDefault="006A1116" w:rsidP="00910A64">
      <w:pPr>
        <w:pStyle w:val="NoSpacing"/>
      </w:pPr>
    </w:p>
    <w:p w:rsidR="006A1116" w:rsidRPr="006A1116" w:rsidRDefault="006A1116" w:rsidP="00910A64">
      <w:pPr>
        <w:pStyle w:val="NoSpacing"/>
      </w:pPr>
      <w:r>
        <w:t>A presentation and report was given by David Walker, followed by an interactive discussion on ideas and feedback.</w:t>
      </w:r>
    </w:p>
    <w:p w:rsidR="0091384A" w:rsidRDefault="0091384A" w:rsidP="00910A64">
      <w:pPr>
        <w:pStyle w:val="NoSpacing"/>
      </w:pPr>
    </w:p>
    <w:p w:rsidR="006A1116" w:rsidRDefault="006A1116" w:rsidP="00910A64">
      <w:pPr>
        <w:pStyle w:val="NoSpacing"/>
      </w:pPr>
      <w:r>
        <w:t>Due to the RoSPA briefing the meeting re-commenced later than anticipated so a quick reminder of Actions were read through.</w:t>
      </w:r>
    </w:p>
    <w:p w:rsidR="006A1116" w:rsidRDefault="006A1116" w:rsidP="00910A64">
      <w:pPr>
        <w:pStyle w:val="NoSpacing"/>
      </w:pPr>
    </w:p>
    <w:p w:rsidR="006A1116" w:rsidRDefault="003C4AB8" w:rsidP="00910A64">
      <w:pPr>
        <w:pStyle w:val="NoSpacing"/>
      </w:pPr>
      <w:r>
        <w:t>a.</w:t>
      </w:r>
      <w:r>
        <w:tab/>
        <w:t xml:space="preserve">DW to send out a review of the Actions to the group as there are still some outstanding </w:t>
      </w:r>
      <w:r w:rsidR="00BC301D">
        <w:tab/>
      </w:r>
      <w:r>
        <w:t>waiting to be completed.</w:t>
      </w:r>
    </w:p>
    <w:p w:rsidR="003C4AB8" w:rsidRDefault="003C4AB8" w:rsidP="00910A64">
      <w:pPr>
        <w:pStyle w:val="NoSpacing"/>
      </w:pPr>
    </w:p>
    <w:p w:rsidR="003C4AB8" w:rsidRDefault="003C4AB8" w:rsidP="00910A64">
      <w:pPr>
        <w:pStyle w:val="NoSpacing"/>
      </w:pPr>
      <w:r>
        <w:t>b.</w:t>
      </w:r>
      <w:r>
        <w:tab/>
        <w:t xml:space="preserve">HH </w:t>
      </w:r>
      <w:r w:rsidR="00125DD3">
        <w:t xml:space="preserve">said that she had a meeting in terms of the website and said that </w:t>
      </w:r>
      <w:r w:rsidR="00BE737F">
        <w:t>in</w:t>
      </w:r>
      <w:r w:rsidR="00125DD3">
        <w:t xml:space="preserve"> her meetin</w:t>
      </w:r>
      <w:r w:rsidR="00BE737F">
        <w:t xml:space="preserve">g with </w:t>
      </w:r>
      <w:r w:rsidR="00BC301D">
        <w:tab/>
      </w:r>
      <w:r w:rsidR="00BE737F">
        <w:t xml:space="preserve">Shelley from the Council, they </w:t>
      </w:r>
      <w:r w:rsidR="00125DD3">
        <w:t xml:space="preserve">will give us the resource to do the website and will either pay </w:t>
      </w:r>
      <w:r w:rsidR="00BC301D">
        <w:tab/>
      </w:r>
      <w:r w:rsidR="00125DD3">
        <w:t xml:space="preserve">someone to do this or it may be done in-house.  HH will feedback.  DW asked HH to email </w:t>
      </w:r>
      <w:r w:rsidR="00BC301D">
        <w:tab/>
      </w:r>
      <w:r w:rsidR="00125DD3">
        <w:t>anyone from the group in terms of pictures for the website.</w:t>
      </w:r>
    </w:p>
    <w:p w:rsidR="00125DD3" w:rsidRDefault="00125DD3" w:rsidP="00910A64">
      <w:pPr>
        <w:pStyle w:val="NoSpacing"/>
      </w:pPr>
    </w:p>
    <w:p w:rsidR="00125DD3" w:rsidRDefault="00125DD3" w:rsidP="00BC301D">
      <w:pPr>
        <w:pStyle w:val="NoSpacing"/>
        <w:tabs>
          <w:tab w:val="left" w:pos="744"/>
        </w:tabs>
        <w:ind w:left="720" w:hanging="720"/>
      </w:pPr>
      <w:r>
        <w:t>c.</w:t>
      </w:r>
      <w:r>
        <w:tab/>
        <w:t xml:space="preserve">Terms of Reference – AB has asked that as his boss, (Tom Powell). </w:t>
      </w:r>
      <w:proofErr w:type="gramStart"/>
      <w:r>
        <w:t>has</w:t>
      </w:r>
      <w:proofErr w:type="gramEnd"/>
      <w:r>
        <w:t xml:space="preserve"> part funded the </w:t>
      </w:r>
      <w:r w:rsidR="00BC301D">
        <w:tab/>
      </w:r>
      <w:r>
        <w:t>project that he should also attend the meeting with Andy Burnham.  DW said he would email Karen Chambers and asked AB to send over all the details to give to her.</w:t>
      </w:r>
    </w:p>
    <w:p w:rsidR="00125DD3" w:rsidRDefault="00125DD3" w:rsidP="00125DD3">
      <w:pPr>
        <w:pStyle w:val="NoSpacing"/>
        <w:tabs>
          <w:tab w:val="left" w:pos="744"/>
        </w:tabs>
      </w:pPr>
    </w:p>
    <w:p w:rsidR="00125DD3" w:rsidRDefault="00125DD3" w:rsidP="00125DD3">
      <w:pPr>
        <w:pStyle w:val="NoSpacing"/>
        <w:tabs>
          <w:tab w:val="left" w:pos="744"/>
        </w:tabs>
      </w:pPr>
      <w:r>
        <w:t>d.</w:t>
      </w:r>
      <w:r>
        <w:tab/>
        <w:t xml:space="preserve">DW said he would send out the Scottish Terms of Reference after having made some slight </w:t>
      </w:r>
      <w:r w:rsidR="00BC301D">
        <w:tab/>
      </w:r>
      <w:r>
        <w:t xml:space="preserve">adjustments </w:t>
      </w:r>
      <w:r w:rsidR="004407DD">
        <w:t xml:space="preserve">with how it could look for us for the group to look at and discuss at our next </w:t>
      </w:r>
      <w:r w:rsidR="00BC301D">
        <w:tab/>
      </w:r>
      <w:r w:rsidR="004407DD">
        <w:t>meeting.</w:t>
      </w:r>
    </w:p>
    <w:p w:rsidR="004407DD" w:rsidRDefault="004407DD" w:rsidP="00125DD3">
      <w:pPr>
        <w:pStyle w:val="NoSpacing"/>
        <w:tabs>
          <w:tab w:val="left" w:pos="744"/>
        </w:tabs>
      </w:pPr>
    </w:p>
    <w:p w:rsidR="004407DD" w:rsidRDefault="004407DD" w:rsidP="00125DD3">
      <w:pPr>
        <w:pStyle w:val="NoSpacing"/>
        <w:tabs>
          <w:tab w:val="left" w:pos="744"/>
        </w:tabs>
      </w:pPr>
      <w:r>
        <w:t>e.</w:t>
      </w:r>
      <w:r>
        <w:tab/>
        <w:t xml:space="preserve">DW asked AB to send an update to everyone on where we are up to on the Reach Poles.  </w:t>
      </w:r>
    </w:p>
    <w:p w:rsidR="004407DD" w:rsidRDefault="004407DD" w:rsidP="00125DD3">
      <w:pPr>
        <w:pStyle w:val="NoSpacing"/>
        <w:tabs>
          <w:tab w:val="left" w:pos="744"/>
        </w:tabs>
      </w:pPr>
    </w:p>
    <w:p w:rsidR="004407DD" w:rsidRDefault="004407DD" w:rsidP="00125DD3">
      <w:pPr>
        <w:pStyle w:val="NoSpacing"/>
        <w:tabs>
          <w:tab w:val="left" w:pos="744"/>
        </w:tabs>
      </w:pPr>
      <w:r>
        <w:t>f.</w:t>
      </w:r>
      <w:r>
        <w:tab/>
        <w:t xml:space="preserve">DW asked HH about getting the Winter </w:t>
      </w:r>
      <w:proofErr w:type="spellStart"/>
      <w:r>
        <w:t>comms</w:t>
      </w:r>
      <w:proofErr w:type="spellEnd"/>
      <w:r w:rsidR="008E1196">
        <w:t>.</w:t>
      </w:r>
      <w:r>
        <w:t xml:space="preserve"> message out.  </w:t>
      </w:r>
    </w:p>
    <w:p w:rsidR="004407DD" w:rsidRDefault="004407DD" w:rsidP="00125DD3">
      <w:pPr>
        <w:pStyle w:val="NoSpacing"/>
        <w:tabs>
          <w:tab w:val="left" w:pos="744"/>
        </w:tabs>
      </w:pPr>
    </w:p>
    <w:p w:rsidR="004407DD" w:rsidRDefault="004407DD" w:rsidP="00125DD3">
      <w:pPr>
        <w:pStyle w:val="NoSpacing"/>
        <w:tabs>
          <w:tab w:val="left" w:pos="744"/>
        </w:tabs>
      </w:pPr>
      <w:r>
        <w:lastRenderedPageBreak/>
        <w:t>g.</w:t>
      </w:r>
      <w:r>
        <w:tab/>
        <w:t xml:space="preserve">HH asked have we any ideas on when the inquest is for Charlie Pope and DW said it would </w:t>
      </w:r>
      <w:r w:rsidR="00BC301D">
        <w:tab/>
        <w:t>be in the N</w:t>
      </w:r>
      <w:r>
        <w:t xml:space="preserve">ew </w:t>
      </w:r>
      <w:r w:rsidR="00BC301D">
        <w:t>Y</w:t>
      </w:r>
      <w:r>
        <w:t>ear.</w:t>
      </w:r>
    </w:p>
    <w:p w:rsidR="004407DD" w:rsidRDefault="004407DD" w:rsidP="00125DD3">
      <w:pPr>
        <w:pStyle w:val="NoSpacing"/>
        <w:tabs>
          <w:tab w:val="left" w:pos="744"/>
        </w:tabs>
      </w:pPr>
    </w:p>
    <w:p w:rsidR="004407DD" w:rsidRDefault="004407DD" w:rsidP="00125DD3">
      <w:pPr>
        <w:pStyle w:val="NoSpacing"/>
        <w:tabs>
          <w:tab w:val="left" w:pos="744"/>
        </w:tabs>
      </w:pPr>
      <w:r>
        <w:t>h.</w:t>
      </w:r>
      <w:r>
        <w:tab/>
        <w:t xml:space="preserve">DW asked the group to send any social media items to HH so that we’re all sending the same </w:t>
      </w:r>
      <w:r w:rsidR="00BC301D">
        <w:tab/>
      </w:r>
      <w:r>
        <w:t>message.</w:t>
      </w:r>
    </w:p>
    <w:p w:rsidR="004407DD" w:rsidRDefault="004407DD" w:rsidP="00125DD3">
      <w:pPr>
        <w:pStyle w:val="NoSpacing"/>
        <w:tabs>
          <w:tab w:val="left" w:pos="744"/>
        </w:tabs>
      </w:pPr>
    </w:p>
    <w:p w:rsidR="004407DD" w:rsidRDefault="004407DD" w:rsidP="00125DD3">
      <w:pPr>
        <w:pStyle w:val="NoSpacing"/>
        <w:tabs>
          <w:tab w:val="left" w:pos="744"/>
        </w:tabs>
      </w:pPr>
      <w:proofErr w:type="spellStart"/>
      <w:r>
        <w:t>i</w:t>
      </w:r>
      <w:proofErr w:type="spellEnd"/>
      <w:r>
        <w:t>.</w:t>
      </w:r>
      <w:r>
        <w:tab/>
        <w:t xml:space="preserve">DW asked HH if we had started on the calendar to which she replied yes and DW said it </w:t>
      </w:r>
      <w:r w:rsidR="00BC301D">
        <w:tab/>
      </w:r>
      <w:r>
        <w:t>could be linked in with our Don’t Drink and Drown campaign.</w:t>
      </w:r>
    </w:p>
    <w:p w:rsidR="00E10786" w:rsidRDefault="00E10786" w:rsidP="008068C3">
      <w:pPr>
        <w:contextualSpacing/>
        <w:rPr>
          <w:sz w:val="24"/>
          <w:szCs w:val="24"/>
          <w:u w:val="single"/>
        </w:rPr>
      </w:pPr>
    </w:p>
    <w:p w:rsidR="00F3595F" w:rsidRPr="00F3595F" w:rsidRDefault="004407DD" w:rsidP="008068C3">
      <w:pPr>
        <w:contextualSpacing/>
        <w:rPr>
          <w:b/>
          <w:sz w:val="24"/>
          <w:szCs w:val="24"/>
        </w:rPr>
      </w:pPr>
      <w:r>
        <w:rPr>
          <w:b/>
          <w:sz w:val="24"/>
          <w:szCs w:val="24"/>
        </w:rPr>
        <w:t>Date of next</w:t>
      </w:r>
      <w:r w:rsidR="00E10786">
        <w:rPr>
          <w:b/>
          <w:sz w:val="24"/>
          <w:szCs w:val="24"/>
        </w:rPr>
        <w:t xml:space="preserve"> </w:t>
      </w:r>
      <w:r>
        <w:rPr>
          <w:b/>
          <w:sz w:val="24"/>
          <w:szCs w:val="24"/>
        </w:rPr>
        <w:t>m</w:t>
      </w:r>
      <w:r w:rsidR="00E10786">
        <w:rPr>
          <w:b/>
          <w:sz w:val="24"/>
          <w:szCs w:val="24"/>
        </w:rPr>
        <w:t xml:space="preserve">eeting </w:t>
      </w:r>
      <w:r>
        <w:rPr>
          <w:b/>
          <w:sz w:val="24"/>
          <w:szCs w:val="24"/>
        </w:rPr>
        <w:t xml:space="preserve">is </w:t>
      </w:r>
      <w:r w:rsidR="00E10786">
        <w:rPr>
          <w:b/>
          <w:sz w:val="24"/>
          <w:szCs w:val="24"/>
        </w:rPr>
        <w:t>16</w:t>
      </w:r>
      <w:r w:rsidR="00E10786" w:rsidRPr="00E10786">
        <w:rPr>
          <w:b/>
          <w:sz w:val="24"/>
          <w:szCs w:val="24"/>
          <w:vertAlign w:val="superscript"/>
        </w:rPr>
        <w:t>th</w:t>
      </w:r>
      <w:r w:rsidR="00E10786">
        <w:rPr>
          <w:b/>
          <w:sz w:val="24"/>
          <w:szCs w:val="24"/>
        </w:rPr>
        <w:t xml:space="preserve"> January 2019.</w:t>
      </w:r>
    </w:p>
    <w:sectPr w:rsidR="00F3595F" w:rsidRPr="00F35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DFB"/>
    <w:rsid w:val="000932EF"/>
    <w:rsid w:val="00094444"/>
    <w:rsid w:val="00125DD3"/>
    <w:rsid w:val="00143D72"/>
    <w:rsid w:val="00153FB4"/>
    <w:rsid w:val="00242333"/>
    <w:rsid w:val="002572E1"/>
    <w:rsid w:val="00272C78"/>
    <w:rsid w:val="002B0C48"/>
    <w:rsid w:val="002B6D03"/>
    <w:rsid w:val="002C3BCA"/>
    <w:rsid w:val="00302C50"/>
    <w:rsid w:val="00325A1B"/>
    <w:rsid w:val="0034558D"/>
    <w:rsid w:val="00374658"/>
    <w:rsid w:val="003B095B"/>
    <w:rsid w:val="003C4AB8"/>
    <w:rsid w:val="003E4B79"/>
    <w:rsid w:val="004319B3"/>
    <w:rsid w:val="004407DD"/>
    <w:rsid w:val="00442DBB"/>
    <w:rsid w:val="00451412"/>
    <w:rsid w:val="0046249B"/>
    <w:rsid w:val="004A1BA3"/>
    <w:rsid w:val="004E4D0F"/>
    <w:rsid w:val="005B5E26"/>
    <w:rsid w:val="005C0895"/>
    <w:rsid w:val="005C29D6"/>
    <w:rsid w:val="006A1116"/>
    <w:rsid w:val="007A6BA8"/>
    <w:rsid w:val="008068C3"/>
    <w:rsid w:val="008E1196"/>
    <w:rsid w:val="00910A64"/>
    <w:rsid w:val="0091384A"/>
    <w:rsid w:val="00962E3E"/>
    <w:rsid w:val="00AC0AA7"/>
    <w:rsid w:val="00AF3C56"/>
    <w:rsid w:val="00B31744"/>
    <w:rsid w:val="00B57D50"/>
    <w:rsid w:val="00BC301D"/>
    <w:rsid w:val="00BD2E16"/>
    <w:rsid w:val="00BE737F"/>
    <w:rsid w:val="00C44456"/>
    <w:rsid w:val="00C47D55"/>
    <w:rsid w:val="00CA6DFB"/>
    <w:rsid w:val="00CB46D2"/>
    <w:rsid w:val="00D60B3E"/>
    <w:rsid w:val="00DA03F4"/>
    <w:rsid w:val="00E10786"/>
    <w:rsid w:val="00E221A7"/>
    <w:rsid w:val="00E54EAF"/>
    <w:rsid w:val="00E775B5"/>
    <w:rsid w:val="00F02F68"/>
    <w:rsid w:val="00F3595F"/>
    <w:rsid w:val="00F57B58"/>
    <w:rsid w:val="00FF1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E7DA"/>
  <w15:docId w15:val="{1F47B731-18A2-4BE5-A231-5B55347F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C3"/>
    <w:pPr>
      <w:ind w:left="720"/>
      <w:contextualSpacing/>
    </w:pPr>
  </w:style>
  <w:style w:type="paragraph" w:styleId="NoSpacing">
    <w:name w:val="No Spacing"/>
    <w:uiPriority w:val="1"/>
    <w:qFormat/>
    <w:rsid w:val="00806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BB468-1178-447E-8DAC-6DB93E41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1231</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David</dc:creator>
  <cp:lastModifiedBy>Crowther, Louise</cp:lastModifiedBy>
  <cp:revision>18</cp:revision>
  <cp:lastPrinted>2018-10-18T08:58:00Z</cp:lastPrinted>
  <dcterms:created xsi:type="dcterms:W3CDTF">2018-10-17T12:35:00Z</dcterms:created>
  <dcterms:modified xsi:type="dcterms:W3CDTF">2019-01-22T13:29:00Z</dcterms:modified>
</cp:coreProperties>
</file>